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B0A" w:rsidRPr="002070C9" w:rsidRDefault="00E01B0A" w:rsidP="0071545B">
      <w:pPr>
        <w:spacing w:after="0"/>
        <w:jc w:val="center"/>
        <w:rPr>
          <w:rFonts w:ascii="Arial Narrow" w:hAnsi="Arial Narrow" w:cs="Arial"/>
          <w:b/>
          <w:i/>
          <w:color w:val="2E3192"/>
          <w:sz w:val="32"/>
          <w:szCs w:val="32"/>
        </w:rPr>
      </w:pPr>
      <w:r w:rsidRPr="00B43785">
        <w:rPr>
          <w:rFonts w:ascii="Arial Narrow" w:hAnsi="Arial Narrow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-139700</wp:posOffset>
            </wp:positionV>
            <wp:extent cx="711200" cy="786130"/>
            <wp:effectExtent l="19050" t="0" r="0" b="0"/>
            <wp:wrapTight wrapText="bothSides">
              <wp:wrapPolygon edited="0">
                <wp:start x="-579" y="0"/>
                <wp:lineTo x="-579" y="20937"/>
                <wp:lineTo x="21407" y="20937"/>
                <wp:lineTo x="21407" y="0"/>
                <wp:lineTo x="-579" y="0"/>
              </wp:wrapPolygon>
            </wp:wrapTight>
            <wp:docPr id="1" name="Image 0" descr="logoINTERMIFE-Auvergne-rhoneal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INTERMIFE-Auvergne-rhonealp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785">
        <w:rPr>
          <w:rFonts w:ascii="Arial Narrow" w:hAnsi="Arial Narrow"/>
          <w:b/>
          <w:color w:val="1F3864" w:themeColor="accent1" w:themeShade="80"/>
          <w:sz w:val="32"/>
          <w:szCs w:val="32"/>
        </w:rPr>
        <w:t xml:space="preserve"> </w:t>
      </w:r>
      <w:r w:rsidRPr="002070C9">
        <w:rPr>
          <w:rFonts w:ascii="Arial Narrow" w:hAnsi="Arial Narrow"/>
          <w:b/>
          <w:color w:val="2E3192"/>
          <w:sz w:val="32"/>
          <w:szCs w:val="32"/>
        </w:rPr>
        <w:t xml:space="preserve">VAE : Accompagnement </w:t>
      </w:r>
    </w:p>
    <w:p w:rsidR="00B43785" w:rsidRDefault="00B43785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65745F" w:rsidRDefault="0065745F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65745F" w:rsidRDefault="0065745F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E01B0A" w:rsidRPr="002070C9" w:rsidRDefault="00B43785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noProof/>
          <w:color w:val="2E319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4768850</wp:posOffset>
            </wp:positionH>
            <wp:positionV relativeFrom="margin">
              <wp:posOffset>787400</wp:posOffset>
            </wp:positionV>
            <wp:extent cx="1816100" cy="1192530"/>
            <wp:effectExtent l="38100" t="0" r="12700" b="350520"/>
            <wp:wrapTight wrapText="bothSides">
              <wp:wrapPolygon edited="0">
                <wp:start x="0" y="0"/>
                <wp:lineTo x="-453" y="27949"/>
                <wp:lineTo x="21751" y="27949"/>
                <wp:lineTo x="21751" y="27604"/>
                <wp:lineTo x="21524" y="22428"/>
                <wp:lineTo x="21524" y="22083"/>
                <wp:lineTo x="21751" y="16907"/>
                <wp:lineTo x="21751" y="4486"/>
                <wp:lineTo x="21524" y="690"/>
                <wp:lineTo x="21298" y="0"/>
                <wp:lineTo x="0" y="0"/>
              </wp:wrapPolygon>
            </wp:wrapTight>
            <wp:docPr id="2" name="Image 1" descr="fondPP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fondPPT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55020" t="28980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192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01B0A" w:rsidRPr="002070C9">
        <w:rPr>
          <w:rFonts w:ascii="Arial Narrow" w:hAnsi="Arial Narrow"/>
          <w:b/>
          <w:bCs/>
          <w:color w:val="2E3192"/>
        </w:rPr>
        <w:t>OBJECTIF</w:t>
      </w:r>
      <w:r w:rsidR="00991E82" w:rsidRPr="002070C9">
        <w:rPr>
          <w:rFonts w:ascii="Arial Narrow" w:hAnsi="Arial Narrow"/>
          <w:b/>
          <w:bCs/>
          <w:color w:val="2E3192"/>
        </w:rPr>
        <w:t>S</w:t>
      </w:r>
    </w:p>
    <w:p w:rsidR="00050463" w:rsidRDefault="00050463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</w:rPr>
      </w:pPr>
      <w:r w:rsidRPr="00050463">
        <w:rPr>
          <w:rFonts w:ascii="Arial Narrow" w:hAnsi="Arial Narrow"/>
          <w:bCs/>
          <w:sz w:val="20"/>
          <w:szCs w:val="20"/>
        </w:rPr>
        <w:t>Appui méthodologique à la rédaction du livret 2 avec la description des différentes activités du candidat, mise en évidence des compétences acquises, compréhension et utilisation du référentiel et préparation à l'entretien avec le jury.</w:t>
      </w:r>
    </w:p>
    <w:p w:rsidR="004E4748" w:rsidRPr="002070C9" w:rsidRDefault="00FD7413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PUBLIC </w:t>
      </w:r>
    </w:p>
    <w:p w:rsidR="00050463" w:rsidRDefault="00050463" w:rsidP="00633307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</w:t>
      </w:r>
      <w:r w:rsidRPr="00050463">
        <w:rPr>
          <w:rFonts w:ascii="Arial Narrow" w:hAnsi="Arial Narrow"/>
          <w:sz w:val="20"/>
          <w:szCs w:val="20"/>
        </w:rPr>
        <w:t xml:space="preserve">out public voulant s’engager dans une VAE </w:t>
      </w:r>
    </w:p>
    <w:p w:rsidR="00050463" w:rsidRDefault="0071545B" w:rsidP="00050463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/>
          <w:bCs/>
          <w:sz w:val="20"/>
          <w:szCs w:val="20"/>
        </w:rPr>
      </w:pPr>
      <w:r w:rsidRPr="00802AB0">
        <w:rPr>
          <w:rFonts w:ascii="Arial Narrow" w:hAnsi="Arial Narrow"/>
          <w:b/>
          <w:bCs/>
          <w:sz w:val="20"/>
          <w:szCs w:val="20"/>
        </w:rPr>
        <w:t>Pré requis</w:t>
      </w:r>
      <w:r w:rsidR="00050463">
        <w:rPr>
          <w:rFonts w:ascii="Arial Narrow" w:hAnsi="Arial Narrow"/>
          <w:b/>
          <w:bCs/>
          <w:sz w:val="20"/>
          <w:szCs w:val="20"/>
        </w:rPr>
        <w:t> :</w:t>
      </w:r>
      <w:r w:rsidR="00050463" w:rsidRPr="00050463">
        <w:rPr>
          <w:rFonts w:ascii="Arial Narrow" w:hAnsi="Arial Narrow"/>
          <w:b/>
          <w:bCs/>
          <w:sz w:val="20"/>
          <w:szCs w:val="20"/>
        </w:rPr>
        <w:tab/>
      </w:r>
      <w:r w:rsidR="00050463" w:rsidRPr="00050463">
        <w:rPr>
          <w:rFonts w:ascii="Arial Narrow" w:hAnsi="Arial Narrow"/>
          <w:bCs/>
          <w:sz w:val="20"/>
          <w:szCs w:val="20"/>
        </w:rPr>
        <w:t>Etre en possession de la recevabilité à une certification</w:t>
      </w:r>
    </w:p>
    <w:p w:rsidR="000214A9" w:rsidRPr="00FD7413" w:rsidRDefault="000214A9" w:rsidP="00050463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  <w:u w:val="single"/>
        </w:rPr>
      </w:pPr>
      <w:r w:rsidRPr="00802AB0">
        <w:rPr>
          <w:rFonts w:ascii="Arial Narrow" w:hAnsi="Arial Narrow"/>
          <w:b/>
          <w:bCs/>
          <w:sz w:val="20"/>
          <w:szCs w:val="20"/>
        </w:rPr>
        <w:t>Délai d’accès :</w:t>
      </w:r>
      <w:r w:rsidRPr="00FD7413">
        <w:rPr>
          <w:rFonts w:ascii="Arial Narrow" w:hAnsi="Arial Narrow"/>
          <w:bCs/>
          <w:sz w:val="20"/>
          <w:szCs w:val="20"/>
        </w:rPr>
        <w:t xml:space="preserve"> un premier RDV est proposé dans les 20 jours</w:t>
      </w:r>
    </w:p>
    <w:p w:rsidR="00AC32F1" w:rsidRDefault="00E30887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E30887">
        <w:rPr>
          <w:rFonts w:ascii="Arial Narrow" w:hAnsi="Arial Narrow"/>
          <w:bCs/>
          <w:noProof/>
          <w:sz w:val="20"/>
          <w:szCs w:val="20"/>
        </w:rPr>
        <w:pict>
          <v:roundrect id="_x0000_s1028" style="position:absolute;left:0;text-align:left;margin-left:-7.35pt;margin-top:3.5pt;width:154.9pt;height:577.45pt;z-index:-251657728" arcsize="10923f" wrapcoords="2609 -26 1878 26 209 341 -209 709 -209 20760 -104 20970 835 21390 2296 21600 2609 21600 18887 21600 19200 21600 20661 21390 21704 20970 21809 814 21391 341 19722 52 18887 -26 2609 -26" filled="f" fillcolor="#ffd966 [1943]" strokecolor="#ffd966" strokeweight="2pt">
            <v:textbox style="mso-next-textbox:#_x0000_s1028">
              <w:txbxContent>
                <w:p w:rsidR="0061245B" w:rsidRPr="002070C9" w:rsidRDefault="0061245B" w:rsidP="0061245B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>DUREE :</w:t>
                  </w:r>
                </w:p>
                <w:p w:rsidR="0061245B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1F3864" w:themeColor="accent1" w:themeShade="80"/>
                    </w:rPr>
                  </w:pPr>
                </w:p>
                <w:p w:rsidR="0061245B" w:rsidRPr="002070C9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  <w:sz w:val="20"/>
                      <w:szCs w:val="20"/>
                    </w:rPr>
                    <w:t>Le calendrier est défini en fonction des besoins du candidat,  des dates définies par les certificateurs et de la certification choisie.</w:t>
                  </w:r>
                </w:p>
                <w:p w:rsidR="0061245B" w:rsidRPr="002070C9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2E3192"/>
                    </w:rPr>
                  </w:pPr>
                </w:p>
                <w:p w:rsidR="0061245B" w:rsidRPr="002070C9" w:rsidRDefault="0076275E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2E3192"/>
                    </w:rPr>
                  </w:pPr>
                  <w:r>
                    <w:rPr>
                      <w:rFonts w:ascii="Arial Narrow" w:hAnsi="Arial Narrow"/>
                      <w:b/>
                      <w:color w:val="2E3192"/>
                    </w:rPr>
                    <w:t>De 20</w:t>
                  </w:r>
                  <w:r w:rsidR="00044E17">
                    <w:rPr>
                      <w:rFonts w:ascii="Arial Narrow" w:hAnsi="Arial Narrow"/>
                      <w:b/>
                      <w:color w:val="2E3192"/>
                    </w:rPr>
                    <w:t xml:space="preserve">h à </w:t>
                  </w:r>
                  <w:r>
                    <w:rPr>
                      <w:rFonts w:ascii="Arial Narrow" w:hAnsi="Arial Narrow"/>
                      <w:b/>
                      <w:color w:val="2E3192"/>
                    </w:rPr>
                    <w:t>24</w:t>
                  </w:r>
                  <w:r w:rsidR="0061245B" w:rsidRPr="002070C9">
                    <w:rPr>
                      <w:rFonts w:ascii="Arial Narrow" w:hAnsi="Arial Narrow"/>
                      <w:b/>
                      <w:color w:val="2E3192"/>
                    </w:rPr>
                    <w:t>h</w:t>
                  </w:r>
                </w:p>
                <w:p w:rsidR="0061245B" w:rsidRPr="002070C9" w:rsidRDefault="0076275E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2E3192"/>
                    </w:rPr>
                  </w:pPr>
                  <w:r>
                    <w:rPr>
                      <w:rFonts w:ascii="Arial Narrow" w:hAnsi="Arial Narrow"/>
                      <w:b/>
                      <w:color w:val="2E3192"/>
                    </w:rPr>
                    <w:t>Entre 4 et 12</w:t>
                  </w:r>
                  <w:r w:rsidR="0061245B" w:rsidRPr="002070C9">
                    <w:rPr>
                      <w:rFonts w:ascii="Arial Narrow" w:hAnsi="Arial Narrow"/>
                      <w:b/>
                      <w:color w:val="2E3192"/>
                    </w:rPr>
                    <w:t xml:space="preserve"> mois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802AB0" w:rsidRPr="002070C9" w:rsidRDefault="00802AB0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094BF5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2E3192"/>
                    </w:rPr>
                    <w:t>TARIF</w:t>
                  </w:r>
                  <w:r w:rsidR="0030363A"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 xml:space="preserve"> : 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S</w:t>
                  </w:r>
                  <w:r w:rsidR="000C5B31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elon le nombre d’heures défini </w:t>
                  </w: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avec le candidat (</w:t>
                  </w:r>
                  <w:r w:rsidR="0076275E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1200 à  1440 </w:t>
                  </w:r>
                  <w:r w:rsidR="001715FE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euros</w:t>
                  </w: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050463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2E3192"/>
                    </w:rPr>
                    <w:t>1200</w:t>
                  </w:r>
                  <w:r w:rsidR="0030363A"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 xml:space="preserve"> euros </w:t>
                  </w:r>
                  <w:r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(2</w:t>
                  </w:r>
                  <w:r w:rsidR="001715FE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0</w:t>
                  </w:r>
                  <w:r w:rsidR="0030363A"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 heures)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  <w:sz w:val="20"/>
                      <w:szCs w:val="20"/>
                    </w:rPr>
                    <w:t>Eligible au CPF</w:t>
                  </w: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 : code  200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(Des solutions de financement existent- nous consulter)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940902" w:rsidRPr="002070C9" w:rsidRDefault="00940902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30363A" w:rsidRPr="002070C9" w:rsidRDefault="00940902" w:rsidP="006572F6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color w:val="2E3192"/>
                    </w:rPr>
                    <w:t>C</w:t>
                  </w:r>
                  <w:r w:rsidR="002070C9">
                    <w:rPr>
                      <w:rFonts w:ascii="Arial Narrow" w:hAnsi="Arial Narrow"/>
                      <w:b/>
                      <w:color w:val="2E3192"/>
                    </w:rPr>
                    <w:t>ONTACT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Default="00B51766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>
                    <w:rPr>
                      <w:rFonts w:ascii="Arial Narrow" w:hAnsi="Arial Narrow"/>
                      <w:color w:val="2E3192"/>
                    </w:rPr>
                    <w:t>Secrétariat InterMIFE</w:t>
                  </w:r>
                </w:p>
                <w:p w:rsidR="006572F6" w:rsidRPr="002070C9" w:rsidRDefault="006572F6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 xml:space="preserve">Adresse : </w:t>
                  </w:r>
                  <w:r w:rsidR="00B51766">
                    <w:rPr>
                      <w:rFonts w:ascii="Arial Narrow" w:hAnsi="Arial Narrow"/>
                      <w:color w:val="2E3192"/>
                    </w:rPr>
                    <w:t>379, Faubourg Montmélian</w:t>
                  </w:r>
                </w:p>
                <w:p w:rsidR="00B51766" w:rsidRPr="002070C9" w:rsidRDefault="00B51766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>
                    <w:rPr>
                      <w:rFonts w:ascii="Arial Narrow" w:hAnsi="Arial Narrow"/>
                      <w:color w:val="2E3192"/>
                    </w:rPr>
                    <w:t>73000 Chambéry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E109BD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>Tel/mail :</w:t>
                  </w:r>
                  <w:r w:rsidR="00B51766">
                    <w:rPr>
                      <w:rFonts w:ascii="Arial Narrow" w:hAnsi="Arial Narrow"/>
                      <w:color w:val="2E3192"/>
                    </w:rPr>
                    <w:t xml:space="preserve"> </w:t>
                  </w:r>
                  <w:r w:rsidR="00B51766" w:rsidRPr="00B51766">
                    <w:rPr>
                      <w:rFonts w:ascii="Arial Narrow" w:hAnsi="Arial Narrow"/>
                      <w:color w:val="2E3192"/>
                    </w:rPr>
                    <w:t>04 79 33 89 35</w:t>
                  </w:r>
                  <w:r w:rsidR="00B51766">
                    <w:rPr>
                      <w:rFonts w:ascii="Arial Narrow" w:hAnsi="Arial Narrow"/>
                      <w:color w:val="2E3192"/>
                    </w:rPr>
                    <w:t xml:space="preserve"> ou </w:t>
                  </w:r>
                </w:p>
                <w:p w:rsidR="0030363A" w:rsidRPr="002070C9" w:rsidRDefault="00B51766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B51766">
                    <w:rPr>
                      <w:rFonts w:ascii="Arial Narrow" w:hAnsi="Arial Narrow"/>
                      <w:color w:val="2E3192"/>
                    </w:rPr>
                    <w:t>06 44 37 20 98</w:t>
                  </w:r>
                  <w:r>
                    <w:rPr>
                      <w:rFonts w:ascii="Arial Narrow" w:hAnsi="Arial Narrow"/>
                      <w:color w:val="2E3192"/>
                    </w:rPr>
                    <w:t xml:space="preserve"> </w:t>
                  </w:r>
                </w:p>
                <w:p w:rsidR="0030363A" w:rsidRPr="00E109BD" w:rsidRDefault="00E30887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i/>
                      <w:color w:val="FFC000"/>
                    </w:rPr>
                  </w:pPr>
                  <w:hyperlink r:id="rId9" w:history="1">
                    <w:r w:rsidR="00E109BD" w:rsidRPr="00E109BD">
                      <w:rPr>
                        <w:rStyle w:val="Lienhypertexte"/>
                        <w:rFonts w:ascii="Arial Narrow" w:hAnsi="Arial Narrow"/>
                        <w:b/>
                        <w:i/>
                        <w:color w:val="FFC000"/>
                      </w:rPr>
                      <w:t>secretariat@intermife.fr</w:t>
                    </w:r>
                  </w:hyperlink>
                </w:p>
                <w:p w:rsidR="000C5B31" w:rsidRDefault="000C5B31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0C5B31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0C5B31">
                    <w:rPr>
                      <w:rFonts w:ascii="Arial Narrow" w:hAnsi="Arial Narrow"/>
                      <w:b/>
                      <w:color w:val="2E3192"/>
                    </w:rPr>
                    <w:t>Accessibilité</w:t>
                  </w:r>
                  <w:r w:rsidRPr="002070C9">
                    <w:rPr>
                      <w:rFonts w:ascii="Arial Narrow" w:hAnsi="Arial Narrow"/>
                      <w:color w:val="2E3192"/>
                    </w:rPr>
                    <w:t> :</w:t>
                  </w:r>
                  <w:r w:rsidR="0098490A">
                    <w:rPr>
                      <w:rFonts w:ascii="Arial Narrow" w:hAnsi="Arial Narrow"/>
                      <w:color w:val="2E3192"/>
                    </w:rPr>
                    <w:t xml:space="preserve"> </w:t>
                  </w:r>
                </w:p>
                <w:p w:rsidR="0030363A" w:rsidRDefault="000C5B31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Nos locaux sont accessibles </w:t>
                  </w:r>
                  <w:r w:rsidR="00987801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à tous les publics</w:t>
                  </w:r>
                </w:p>
                <w:p w:rsidR="000C5B31" w:rsidRDefault="000C5B31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Les modalités sont à retrouver sur :</w:t>
                  </w:r>
                </w:p>
                <w:p w:rsidR="000C5B31" w:rsidRPr="00E109BD" w:rsidRDefault="00E30887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i/>
                      <w:color w:val="FFC000"/>
                      <w:sz w:val="20"/>
                      <w:szCs w:val="20"/>
                    </w:rPr>
                  </w:pPr>
                  <w:hyperlink r:id="rId10" w:history="1">
                    <w:r w:rsidR="000C5B31" w:rsidRPr="00E109BD">
                      <w:rPr>
                        <w:rStyle w:val="Lienhypertexte"/>
                        <w:rFonts w:ascii="Arial Narrow" w:hAnsi="Arial Narrow"/>
                        <w:b/>
                        <w:bCs/>
                        <w:i/>
                        <w:color w:val="FFC000"/>
                        <w:sz w:val="20"/>
                        <w:szCs w:val="20"/>
                      </w:rPr>
                      <w:t>https://intermife.fr/annuaire-des-mife/</w:t>
                    </w:r>
                  </w:hyperlink>
                </w:p>
                <w:p w:rsidR="0030363A" w:rsidRPr="004B129D" w:rsidRDefault="0030363A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1F3864" w:themeColor="accent1" w:themeShade="80"/>
                    </w:rPr>
                  </w:pPr>
                </w:p>
                <w:p w:rsidR="0061245B" w:rsidRDefault="0061245B"/>
              </w:txbxContent>
            </v:textbox>
            <w10:wrap type="tight"/>
          </v:roundrect>
        </w:pict>
      </w:r>
    </w:p>
    <w:p w:rsidR="00AC32F1" w:rsidRDefault="00AC32F1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AC32F1" w:rsidRDefault="00AC32F1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E01B0A" w:rsidRDefault="00D95E92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CONTENU</w:t>
      </w:r>
    </w:p>
    <w:p w:rsidR="00633307" w:rsidRPr="00AC32F1" w:rsidRDefault="00633307" w:rsidP="00AC32F1">
      <w:pPr>
        <w:spacing w:after="0" w:line="240" w:lineRule="auto"/>
        <w:jc w:val="center"/>
        <w:rPr>
          <w:rFonts w:ascii="Arial Narrow" w:hAnsi="Arial Narrow"/>
          <w:b/>
          <w:bCs/>
          <w:color w:val="1F3864" w:themeColor="accent1" w:themeShade="80"/>
        </w:rPr>
      </w:pPr>
    </w:p>
    <w:p w:rsidR="00050463" w:rsidRPr="00900484" w:rsidRDefault="00050463" w:rsidP="00050463">
      <w:pPr>
        <w:spacing w:after="0" w:line="240" w:lineRule="auto"/>
        <w:ind w:firstLine="708"/>
        <w:rPr>
          <w:rFonts w:ascii="Arial Narrow" w:hAnsi="Arial Narrow"/>
          <w:b/>
        </w:rPr>
      </w:pPr>
      <w:r w:rsidRPr="00900484">
        <w:rPr>
          <w:rFonts w:ascii="Arial Narrow" w:hAnsi="Arial Narrow"/>
          <w:b/>
        </w:rPr>
        <w:t xml:space="preserve">Description du livret à remplir et analyse du parcours du candidat  </w:t>
      </w:r>
    </w:p>
    <w:p w:rsidR="00050463" w:rsidRDefault="00050463" w:rsidP="00050463">
      <w:pPr>
        <w:spacing w:after="0" w:line="240" w:lineRule="auto"/>
        <w:ind w:left="708"/>
        <w:jc w:val="both"/>
        <w:rPr>
          <w:rFonts w:ascii="Arial Narrow" w:hAnsi="Arial Narrow"/>
        </w:rPr>
      </w:pPr>
      <w:r>
        <w:rPr>
          <w:rFonts w:ascii="Arial Narrow" w:hAnsi="Arial Narrow"/>
        </w:rPr>
        <w:t>Présenter le livret 2 et ses différentes parties</w:t>
      </w:r>
    </w:p>
    <w:p w:rsidR="00050463" w:rsidRPr="00974F43" w:rsidRDefault="00050463" w:rsidP="00050463">
      <w:pPr>
        <w:spacing w:after="0" w:line="240" w:lineRule="auto"/>
        <w:ind w:left="708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S’approprier </w:t>
      </w:r>
      <w:r w:rsidRPr="00974F43">
        <w:rPr>
          <w:rFonts w:ascii="Arial Narrow" w:hAnsi="Arial Narrow"/>
        </w:rPr>
        <w:t xml:space="preserve">le référentiel </w:t>
      </w:r>
      <w:r>
        <w:rPr>
          <w:rFonts w:ascii="Arial Narrow" w:hAnsi="Arial Narrow"/>
        </w:rPr>
        <w:t xml:space="preserve">de la certification </w:t>
      </w:r>
      <w:r w:rsidRPr="00974F43">
        <w:rPr>
          <w:rFonts w:ascii="Arial Narrow" w:hAnsi="Arial Narrow"/>
        </w:rPr>
        <w:t>visé</w:t>
      </w:r>
      <w:r>
        <w:rPr>
          <w:rFonts w:ascii="Arial Narrow" w:hAnsi="Arial Narrow"/>
        </w:rPr>
        <w:t>e</w:t>
      </w:r>
    </w:p>
    <w:p w:rsidR="00050463" w:rsidRDefault="00050463" w:rsidP="00050463">
      <w:pPr>
        <w:spacing w:after="0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Faire des choix sur </w:t>
      </w:r>
      <w:r w:rsidRPr="00974F43">
        <w:rPr>
          <w:rFonts w:ascii="Arial Narrow" w:hAnsi="Arial Narrow"/>
        </w:rPr>
        <w:t xml:space="preserve">les </w:t>
      </w:r>
      <w:r>
        <w:rPr>
          <w:rFonts w:ascii="Arial Narrow" w:hAnsi="Arial Narrow"/>
        </w:rPr>
        <w:t>situations</w:t>
      </w:r>
      <w:r w:rsidRPr="00974F43">
        <w:rPr>
          <w:rFonts w:ascii="Arial Narrow" w:hAnsi="Arial Narrow"/>
        </w:rPr>
        <w:t xml:space="preserve"> professionnelles à développer</w:t>
      </w:r>
    </w:p>
    <w:p w:rsidR="00050463" w:rsidRDefault="00050463" w:rsidP="00050463">
      <w:pPr>
        <w:spacing w:after="0" w:line="240" w:lineRule="auto"/>
        <w:ind w:firstLine="708"/>
        <w:rPr>
          <w:rFonts w:ascii="Arial Narrow" w:hAnsi="Arial Narrow"/>
          <w:b/>
          <w:bCs/>
        </w:rPr>
      </w:pPr>
    </w:p>
    <w:p w:rsidR="00050463" w:rsidRPr="00900484" w:rsidRDefault="00050463" w:rsidP="00050463">
      <w:pPr>
        <w:spacing w:after="0" w:line="240" w:lineRule="auto"/>
        <w:ind w:firstLine="708"/>
        <w:rPr>
          <w:rFonts w:ascii="Arial Narrow" w:hAnsi="Arial Narrow"/>
          <w:b/>
          <w:bCs/>
        </w:rPr>
      </w:pPr>
      <w:r w:rsidRPr="00900484">
        <w:rPr>
          <w:rFonts w:ascii="Arial Narrow" w:hAnsi="Arial Narrow"/>
          <w:b/>
          <w:bCs/>
        </w:rPr>
        <w:t>Appui à la rédaction du livret 2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Prendre conscience de son cadre d’intervention et/ou son environnement de travail et du rôle qu’on y joue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 xml:space="preserve">Accompagner le/la candidat.e dans l’explicitation des situations 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Valoriser les compétences acquises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Guidance  tout au long de la rédaction du livret : lecture régulière du dossier, apports méthodologiques, etc.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Appui technique : la mise en page, insertion d’objet, etc.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Aide à l’élaboration d’une bibliographie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Maintenir la mobilisation du/la candidat.e tout au long du parcours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</w:p>
    <w:p w:rsidR="00050463" w:rsidRDefault="00050463" w:rsidP="00050463">
      <w:pPr>
        <w:spacing w:after="0" w:line="240" w:lineRule="auto"/>
        <w:ind w:firstLine="709"/>
        <w:rPr>
          <w:rFonts w:ascii="Arial Narrow" w:hAnsi="Arial Narrow"/>
          <w:b/>
          <w:bCs/>
        </w:rPr>
      </w:pPr>
      <w:r w:rsidRPr="005C6D7A">
        <w:rPr>
          <w:rFonts w:ascii="Arial Narrow" w:hAnsi="Arial Narrow"/>
          <w:b/>
          <w:bCs/>
        </w:rPr>
        <w:t>Préparation au jury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  <w:r w:rsidRPr="00DB4973">
        <w:rPr>
          <w:rFonts w:ascii="Arial Narrow" w:hAnsi="Arial Narrow"/>
          <w:bCs/>
        </w:rPr>
        <w:t>Permettre au candidat</w:t>
      </w:r>
      <w:r>
        <w:rPr>
          <w:rFonts w:ascii="Arial Narrow" w:hAnsi="Arial Narrow"/>
          <w:bCs/>
        </w:rPr>
        <w:t>.e d’identifier les points importants à transmettre lors du passage devant le jury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Apports théoriques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</w:p>
    <w:p w:rsidR="00050463" w:rsidRPr="007504D3" w:rsidRDefault="00050463" w:rsidP="00050463">
      <w:pPr>
        <w:spacing w:after="0" w:line="240" w:lineRule="auto"/>
        <w:ind w:left="3828"/>
        <w:rPr>
          <w:rFonts w:ascii="Arial Narrow" w:hAnsi="Arial Narrow"/>
          <w:b/>
          <w:bCs/>
        </w:rPr>
      </w:pPr>
      <w:r w:rsidRPr="007504D3">
        <w:rPr>
          <w:rFonts w:ascii="Arial Narrow" w:hAnsi="Arial Narrow"/>
          <w:b/>
          <w:bCs/>
        </w:rPr>
        <w:t>Entretien post jury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Faire l’analyse du résultat et des préconisations du jury</w:t>
      </w:r>
    </w:p>
    <w:p w:rsidR="00633307" w:rsidRP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bCs/>
          <w:color w:val="1F3864" w:themeColor="accent1" w:themeShade="80"/>
        </w:rPr>
      </w:pPr>
    </w:p>
    <w:p w:rsidR="00E01B0A" w:rsidRDefault="00E01B0A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MODALITES PEDAGOGI</w:t>
      </w:r>
      <w:r w:rsidR="00D95E92" w:rsidRPr="002070C9">
        <w:rPr>
          <w:rFonts w:ascii="Arial Narrow" w:hAnsi="Arial Narrow"/>
          <w:b/>
          <w:bCs/>
          <w:color w:val="2E3192"/>
        </w:rPr>
        <w:t>QUES</w:t>
      </w:r>
    </w:p>
    <w:p w:rsidR="000A5D07" w:rsidRPr="002070C9" w:rsidRDefault="000A5D07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C607A5" w:rsidRDefault="00C607A5" w:rsidP="004B1CF2">
      <w:pPr>
        <w:spacing w:after="0" w:line="240" w:lineRule="auto"/>
        <w:ind w:left="360"/>
        <w:jc w:val="center"/>
        <w:rPr>
          <w:rFonts w:ascii="Arial Narrow" w:hAnsi="Arial Narrow"/>
          <w:bCs/>
          <w:i/>
          <w:color w:val="2E3192"/>
          <w:sz w:val="20"/>
          <w:szCs w:val="20"/>
        </w:rPr>
      </w:pPr>
      <w:r w:rsidRPr="00AC7422">
        <w:rPr>
          <w:rFonts w:ascii="Arial Narrow" w:hAnsi="Arial Narrow"/>
          <w:bCs/>
          <w:i/>
          <w:color w:val="2E3192"/>
          <w:sz w:val="20"/>
          <w:szCs w:val="20"/>
        </w:rPr>
        <w:t>La personne est actrice de son parcours, et créatrice de son devenir professionnel, elle va mobiliser au fil de ses expériences, différents apprentissages et acq</w:t>
      </w:r>
      <w:r w:rsidR="00991E82" w:rsidRPr="00AC7422">
        <w:rPr>
          <w:rFonts w:ascii="Arial Narrow" w:hAnsi="Arial Narrow"/>
          <w:bCs/>
          <w:i/>
          <w:color w:val="2E3192"/>
          <w:sz w:val="20"/>
          <w:szCs w:val="20"/>
        </w:rPr>
        <w:t>uérir de nouvelles compétences</w:t>
      </w:r>
    </w:p>
    <w:p w:rsidR="00044E17" w:rsidRDefault="00044E17" w:rsidP="004B1CF2">
      <w:pPr>
        <w:spacing w:after="0" w:line="240" w:lineRule="auto"/>
        <w:ind w:left="360"/>
        <w:jc w:val="center"/>
        <w:rPr>
          <w:rFonts w:ascii="Arial Narrow" w:hAnsi="Arial Narrow"/>
          <w:bCs/>
          <w:i/>
          <w:color w:val="2E3192"/>
          <w:sz w:val="20"/>
          <w:szCs w:val="20"/>
        </w:rPr>
      </w:pPr>
    </w:p>
    <w:p w:rsidR="00050463" w:rsidRPr="00050463" w:rsidRDefault="00050463" w:rsidP="00050463">
      <w:pPr>
        <w:spacing w:after="0" w:line="240" w:lineRule="auto"/>
        <w:ind w:left="360"/>
        <w:rPr>
          <w:rFonts w:ascii="Arial Narrow" w:hAnsi="Arial Narrow"/>
          <w:bCs/>
          <w:sz w:val="20"/>
          <w:szCs w:val="20"/>
        </w:rPr>
      </w:pPr>
      <w:r w:rsidRPr="00050463">
        <w:rPr>
          <w:rFonts w:ascii="Arial Narrow" w:hAnsi="Arial Narrow"/>
          <w:bCs/>
          <w:sz w:val="20"/>
          <w:szCs w:val="20"/>
        </w:rPr>
        <w:t>Le/la candidat.e est accompagné.e par un conseiller/référent unique, expert en VAE qui établit avec la personne et à partir du diagnostic partagé la feuille de route</w:t>
      </w:r>
    </w:p>
    <w:p w:rsidR="00050463" w:rsidRPr="00050463" w:rsidRDefault="00050463" w:rsidP="00050463">
      <w:pPr>
        <w:spacing w:after="0" w:line="240" w:lineRule="auto"/>
        <w:ind w:left="360"/>
        <w:rPr>
          <w:rFonts w:ascii="Arial Narrow" w:hAnsi="Arial Narrow"/>
          <w:bCs/>
          <w:sz w:val="20"/>
          <w:szCs w:val="20"/>
        </w:rPr>
      </w:pPr>
      <w:r w:rsidRPr="00050463">
        <w:rPr>
          <w:rFonts w:ascii="Arial Narrow" w:hAnsi="Arial Narrow"/>
          <w:bCs/>
          <w:sz w:val="20"/>
          <w:szCs w:val="20"/>
        </w:rPr>
        <w:t>Pédagogie active et participative</w:t>
      </w:r>
    </w:p>
    <w:p w:rsidR="00044E17" w:rsidRPr="00633307" w:rsidRDefault="00050463" w:rsidP="00050463">
      <w:pPr>
        <w:spacing w:after="0" w:line="240" w:lineRule="auto"/>
        <w:ind w:left="360"/>
        <w:rPr>
          <w:rFonts w:ascii="Arial Narrow" w:hAnsi="Arial Narrow"/>
          <w:sz w:val="20"/>
          <w:szCs w:val="20"/>
        </w:rPr>
      </w:pPr>
      <w:r w:rsidRPr="00050463">
        <w:rPr>
          <w:rFonts w:ascii="Arial Narrow" w:hAnsi="Arial Narrow"/>
          <w:bCs/>
          <w:sz w:val="20"/>
          <w:szCs w:val="20"/>
        </w:rPr>
        <w:t>Entretiens ind</w:t>
      </w:r>
      <w:r w:rsidR="00E109BD">
        <w:rPr>
          <w:rFonts w:ascii="Arial Narrow" w:hAnsi="Arial Narrow"/>
          <w:bCs/>
          <w:sz w:val="20"/>
          <w:szCs w:val="20"/>
        </w:rPr>
        <w:t>ividuels  et/ou collectif en pré</w:t>
      </w:r>
      <w:r w:rsidRPr="00050463">
        <w:rPr>
          <w:rFonts w:ascii="Arial Narrow" w:hAnsi="Arial Narrow"/>
          <w:bCs/>
          <w:sz w:val="20"/>
          <w:szCs w:val="20"/>
        </w:rPr>
        <w:t>sentiel et/ou à distance par Visio, par téléphone ou mail selon les candidat.e.s et leur mobilité</w:t>
      </w:r>
    </w:p>
    <w:p w:rsidR="00AC32F1" w:rsidRDefault="00AC32F1" w:rsidP="0037057A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D95E92" w:rsidRDefault="00E01B0A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EVALUATION</w:t>
      </w:r>
    </w:p>
    <w:p w:rsidR="00AC32F1" w:rsidRPr="002070C9" w:rsidRDefault="00AC32F1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4B129D" w:rsidRPr="00FD7413" w:rsidRDefault="006C125D" w:rsidP="00FC48E0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6C125D">
        <w:rPr>
          <w:rFonts w:ascii="Arial Narrow" w:hAnsi="Arial Narrow"/>
          <w:bCs/>
        </w:rPr>
        <w:t>T</w:t>
      </w:r>
      <w:r w:rsidR="00033F99" w:rsidRPr="006C125D">
        <w:rPr>
          <w:rFonts w:ascii="Arial Narrow" w:hAnsi="Arial Narrow"/>
          <w:sz w:val="20"/>
          <w:szCs w:val="20"/>
        </w:rPr>
        <w:t>o</w:t>
      </w:r>
      <w:r w:rsidR="00033F99" w:rsidRPr="00FD7413">
        <w:rPr>
          <w:rFonts w:ascii="Arial Narrow" w:hAnsi="Arial Narrow"/>
          <w:sz w:val="20"/>
          <w:szCs w:val="20"/>
        </w:rPr>
        <w:t>ut au long du parcours</w:t>
      </w:r>
      <w:r w:rsidR="00C35865" w:rsidRPr="00FD7413">
        <w:rPr>
          <w:rFonts w:ascii="Arial Narrow" w:hAnsi="Arial Narrow"/>
          <w:sz w:val="20"/>
          <w:szCs w:val="20"/>
        </w:rPr>
        <w:t xml:space="preserve"> en fonction des objectifs définis lo</w:t>
      </w:r>
      <w:r w:rsidR="00D95E92" w:rsidRPr="00FD7413">
        <w:rPr>
          <w:rFonts w:ascii="Arial Narrow" w:hAnsi="Arial Narrow"/>
          <w:sz w:val="20"/>
          <w:szCs w:val="20"/>
        </w:rPr>
        <w:t>rs de l’entretien de diagnostic, enquête</w:t>
      </w:r>
      <w:r w:rsidR="00A30F8C" w:rsidRPr="00FD7413">
        <w:rPr>
          <w:rFonts w:ascii="Arial Narrow" w:hAnsi="Arial Narrow"/>
          <w:sz w:val="20"/>
          <w:szCs w:val="20"/>
        </w:rPr>
        <w:t xml:space="preserve"> de satisfaction</w:t>
      </w:r>
    </w:p>
    <w:sectPr w:rsidR="004B129D" w:rsidRPr="00FD7413" w:rsidSect="00C36975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1781" w:rsidRDefault="00351781" w:rsidP="003646CC">
      <w:pPr>
        <w:spacing w:after="0" w:line="240" w:lineRule="auto"/>
      </w:pPr>
      <w:r>
        <w:separator/>
      </w:r>
    </w:p>
  </w:endnote>
  <w:endnote w:type="continuationSeparator" w:id="1">
    <w:p w:rsidR="00351781" w:rsidRDefault="00351781" w:rsidP="00364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90A" w:rsidRPr="008F23F8" w:rsidRDefault="0098490A" w:rsidP="0098490A">
    <w:pPr>
      <w:pStyle w:val="Pieddepage"/>
      <w:jc w:val="center"/>
      <w:rPr>
        <w:rFonts w:ascii="Arial Narrow" w:hAnsi="Arial Narrow"/>
        <w:color w:val="2E3192"/>
        <w:sz w:val="18"/>
        <w:szCs w:val="18"/>
      </w:rPr>
    </w:pPr>
    <w:r w:rsidRPr="008F23F8">
      <w:rPr>
        <w:rFonts w:ascii="Arial Narrow" w:hAnsi="Arial Narrow"/>
        <w:color w:val="2E3192"/>
        <w:sz w:val="18"/>
        <w:szCs w:val="18"/>
      </w:rPr>
      <w:t>INTERMIFE France – 379 faubourg Montmélian - 73000 CHAMBERY- SIRET n°</w:t>
    </w:r>
    <w:r w:rsidRPr="008F23F8">
      <w:rPr>
        <w:sz w:val="18"/>
        <w:szCs w:val="18"/>
      </w:rPr>
      <w:t xml:space="preserve"> </w:t>
    </w:r>
    <w:r w:rsidRPr="008F23F8">
      <w:rPr>
        <w:rFonts w:ascii="Arial Narrow" w:hAnsi="Arial Narrow"/>
        <w:color w:val="2E3192"/>
        <w:sz w:val="18"/>
        <w:szCs w:val="18"/>
      </w:rPr>
      <w:t xml:space="preserve">47777293300024  </w:t>
    </w:r>
  </w:p>
  <w:p w:rsidR="0098490A" w:rsidRPr="008F23F8" w:rsidRDefault="0098490A" w:rsidP="0098490A">
    <w:pPr>
      <w:pStyle w:val="Pieddepage"/>
      <w:jc w:val="center"/>
      <w:rPr>
        <w:rFonts w:ascii="Arial Narrow" w:hAnsi="Arial Narrow"/>
        <w:color w:val="2E3192"/>
        <w:sz w:val="18"/>
        <w:szCs w:val="18"/>
      </w:rPr>
    </w:pPr>
    <w:r w:rsidRPr="008F23F8">
      <w:rPr>
        <w:rFonts w:ascii="Arial Narrow" w:hAnsi="Arial Narrow"/>
        <w:color w:val="2E3192"/>
        <w:sz w:val="18"/>
        <w:szCs w:val="18"/>
      </w:rPr>
      <w:t xml:space="preserve">Numéro d’activité (NDA) : 82730099173 Cet enregistrement ne vaut pas agrément de l’Etat – code APE : </w:t>
    </w:r>
    <w:r w:rsidRPr="008F23F8">
      <w:rPr>
        <w:rFonts w:ascii="Arial Narrow" w:hAnsi="Arial Narrow" w:cs="Tahoma"/>
        <w:bCs/>
        <w:color w:val="173C82"/>
        <w:sz w:val="18"/>
        <w:szCs w:val="18"/>
      </w:rPr>
      <w:t>8899B</w:t>
    </w:r>
  </w:p>
  <w:p w:rsidR="003646CC" w:rsidRPr="0098490A" w:rsidRDefault="0098490A" w:rsidP="0098490A">
    <w:pPr>
      <w:pStyle w:val="Pieddepage"/>
      <w:jc w:val="right"/>
    </w:pPr>
    <w:r w:rsidRPr="008F23F8">
      <w:rPr>
        <w:rFonts w:ascii="Arial Narrow" w:hAnsi="Arial Narrow"/>
        <w:color w:val="2E3192"/>
        <w:sz w:val="18"/>
        <w:szCs w:val="18"/>
      </w:rPr>
      <w:t xml:space="preserve"> </w:t>
    </w:r>
    <w:r w:rsidRPr="008F23F8">
      <w:rPr>
        <w:rFonts w:ascii="Arial Narrow" w:hAnsi="Arial Narrow"/>
        <w:b/>
        <w:i/>
        <w:color w:val="2E3192"/>
        <w:sz w:val="18"/>
        <w:szCs w:val="18"/>
      </w:rPr>
      <w:t xml:space="preserve">FICHE PRODUIT  mise à jour </w:t>
    </w:r>
    <w:r w:rsidR="00987801">
      <w:rPr>
        <w:rFonts w:ascii="Arial Narrow" w:hAnsi="Arial Narrow"/>
        <w:b/>
        <w:i/>
        <w:color w:val="2E3192"/>
        <w:sz w:val="18"/>
        <w:szCs w:val="18"/>
      </w:rPr>
      <w:t>12 octobre</w:t>
    </w:r>
    <w:r w:rsidRPr="008F23F8">
      <w:rPr>
        <w:rFonts w:ascii="Arial Narrow" w:hAnsi="Arial Narrow"/>
        <w:b/>
        <w:i/>
        <w:color w:val="2E3192"/>
        <w:sz w:val="18"/>
        <w:szCs w:val="18"/>
      </w:rPr>
      <w:t xml:space="preserve"> 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1781" w:rsidRDefault="00351781" w:rsidP="003646CC">
      <w:pPr>
        <w:spacing w:after="0" w:line="240" w:lineRule="auto"/>
      </w:pPr>
      <w:r>
        <w:separator/>
      </w:r>
    </w:p>
  </w:footnote>
  <w:footnote w:type="continuationSeparator" w:id="1">
    <w:p w:rsidR="00351781" w:rsidRDefault="00351781" w:rsidP="00364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E7105"/>
    <w:multiLevelType w:val="hybridMultilevel"/>
    <w:tmpl w:val="213664AA"/>
    <w:lvl w:ilvl="0" w:tplc="3190CB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72738"/>
    <w:multiLevelType w:val="hybridMultilevel"/>
    <w:tmpl w:val="96001F4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9686AA1"/>
    <w:multiLevelType w:val="hybridMultilevel"/>
    <w:tmpl w:val="F6B4EA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2FD0793"/>
    <w:multiLevelType w:val="hybridMultilevel"/>
    <w:tmpl w:val="65BC66F6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541629"/>
    <w:multiLevelType w:val="hybridMultilevel"/>
    <w:tmpl w:val="96CA6B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5A2941"/>
    <w:multiLevelType w:val="hybridMultilevel"/>
    <w:tmpl w:val="4B94F2C6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496AAB"/>
    <w:multiLevelType w:val="hybridMultilevel"/>
    <w:tmpl w:val="D2FC8B5A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DCB532C"/>
    <w:multiLevelType w:val="hybridMultilevel"/>
    <w:tmpl w:val="FF38BE9C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DD00DBF"/>
    <w:multiLevelType w:val="hybridMultilevel"/>
    <w:tmpl w:val="F82657D8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CF13C0"/>
    <w:multiLevelType w:val="hybridMultilevel"/>
    <w:tmpl w:val="B686B586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5562E9A"/>
    <w:multiLevelType w:val="hybridMultilevel"/>
    <w:tmpl w:val="F280BB9C"/>
    <w:lvl w:ilvl="0" w:tplc="C852641C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  <w:i/>
        <w:color w:val="2E319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BF2D04"/>
    <w:multiLevelType w:val="hybridMultilevel"/>
    <w:tmpl w:val="7460E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040DAB"/>
    <w:multiLevelType w:val="hybridMultilevel"/>
    <w:tmpl w:val="33CC6C7A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F1656AE"/>
    <w:multiLevelType w:val="hybridMultilevel"/>
    <w:tmpl w:val="2B5A7818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3B78D5"/>
    <w:multiLevelType w:val="hybridMultilevel"/>
    <w:tmpl w:val="88885034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531F14"/>
    <w:multiLevelType w:val="hybridMultilevel"/>
    <w:tmpl w:val="56DCB4FA"/>
    <w:lvl w:ilvl="0" w:tplc="E8EA0DC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9AA1D00"/>
    <w:multiLevelType w:val="hybridMultilevel"/>
    <w:tmpl w:val="6EBE0AC4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F33934"/>
    <w:multiLevelType w:val="hybridMultilevel"/>
    <w:tmpl w:val="5DD8B7EC"/>
    <w:lvl w:ilvl="0" w:tplc="AAB465C2">
      <w:numFmt w:val="bullet"/>
      <w:lvlText w:val="-"/>
      <w:lvlJc w:val="left"/>
      <w:pPr>
        <w:ind w:left="1430" w:hanging="710"/>
      </w:pPr>
      <w:rPr>
        <w:rFonts w:ascii="Arial Narrow" w:eastAsiaTheme="minorEastAsia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6C852D5"/>
    <w:multiLevelType w:val="hybridMultilevel"/>
    <w:tmpl w:val="563006C2"/>
    <w:lvl w:ilvl="0" w:tplc="AAB465C2">
      <w:numFmt w:val="bullet"/>
      <w:lvlText w:val="-"/>
      <w:lvlJc w:val="left"/>
      <w:pPr>
        <w:ind w:left="1070" w:hanging="710"/>
      </w:pPr>
      <w:rPr>
        <w:rFonts w:ascii="Arial Narrow" w:eastAsiaTheme="minorEastAsia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CC5508"/>
    <w:multiLevelType w:val="hybridMultilevel"/>
    <w:tmpl w:val="96BAF832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7A0977BB"/>
    <w:multiLevelType w:val="hybridMultilevel"/>
    <w:tmpl w:val="1E7CCB00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19"/>
  </w:num>
  <w:num w:numId="5">
    <w:abstractNumId w:val="7"/>
  </w:num>
  <w:num w:numId="6">
    <w:abstractNumId w:val="15"/>
  </w:num>
  <w:num w:numId="7">
    <w:abstractNumId w:val="2"/>
  </w:num>
  <w:num w:numId="8">
    <w:abstractNumId w:val="5"/>
  </w:num>
  <w:num w:numId="9">
    <w:abstractNumId w:val="0"/>
  </w:num>
  <w:num w:numId="10">
    <w:abstractNumId w:val="1"/>
  </w:num>
  <w:num w:numId="11">
    <w:abstractNumId w:val="20"/>
  </w:num>
  <w:num w:numId="12">
    <w:abstractNumId w:val="13"/>
  </w:num>
  <w:num w:numId="13">
    <w:abstractNumId w:val="8"/>
  </w:num>
  <w:num w:numId="14">
    <w:abstractNumId w:val="16"/>
  </w:num>
  <w:num w:numId="15">
    <w:abstractNumId w:val="14"/>
  </w:num>
  <w:num w:numId="16">
    <w:abstractNumId w:val="3"/>
  </w:num>
  <w:num w:numId="17">
    <w:abstractNumId w:val="11"/>
  </w:num>
  <w:num w:numId="18">
    <w:abstractNumId w:val="4"/>
  </w:num>
  <w:num w:numId="19">
    <w:abstractNumId w:val="18"/>
  </w:num>
  <w:num w:numId="20">
    <w:abstractNumId w:val="17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1B0A"/>
    <w:rsid w:val="000046AA"/>
    <w:rsid w:val="0001293D"/>
    <w:rsid w:val="000214A9"/>
    <w:rsid w:val="00033F99"/>
    <w:rsid w:val="00044E17"/>
    <w:rsid w:val="00050463"/>
    <w:rsid w:val="00051281"/>
    <w:rsid w:val="00051F69"/>
    <w:rsid w:val="00063BCF"/>
    <w:rsid w:val="0007683A"/>
    <w:rsid w:val="0009456D"/>
    <w:rsid w:val="00094BF5"/>
    <w:rsid w:val="00097C16"/>
    <w:rsid w:val="000A5D07"/>
    <w:rsid w:val="000C5B31"/>
    <w:rsid w:val="000D6361"/>
    <w:rsid w:val="00141FB8"/>
    <w:rsid w:val="001554CE"/>
    <w:rsid w:val="001715FE"/>
    <w:rsid w:val="00195C78"/>
    <w:rsid w:val="001B3E78"/>
    <w:rsid w:val="001E1043"/>
    <w:rsid w:val="002070C9"/>
    <w:rsid w:val="00210164"/>
    <w:rsid w:val="002200FC"/>
    <w:rsid w:val="00272786"/>
    <w:rsid w:val="00296F85"/>
    <w:rsid w:val="002F3C0B"/>
    <w:rsid w:val="0030363A"/>
    <w:rsid w:val="003223CB"/>
    <w:rsid w:val="003271D3"/>
    <w:rsid w:val="003409D9"/>
    <w:rsid w:val="00351781"/>
    <w:rsid w:val="00354136"/>
    <w:rsid w:val="00357F04"/>
    <w:rsid w:val="00360F6F"/>
    <w:rsid w:val="003646CC"/>
    <w:rsid w:val="00364764"/>
    <w:rsid w:val="0037057A"/>
    <w:rsid w:val="00371C5B"/>
    <w:rsid w:val="003D237F"/>
    <w:rsid w:val="003D3C84"/>
    <w:rsid w:val="003D3F52"/>
    <w:rsid w:val="003F3FF1"/>
    <w:rsid w:val="003F7E4E"/>
    <w:rsid w:val="00431049"/>
    <w:rsid w:val="004418F8"/>
    <w:rsid w:val="004B129D"/>
    <w:rsid w:val="004B1CF2"/>
    <w:rsid w:val="004B2020"/>
    <w:rsid w:val="004B7BDC"/>
    <w:rsid w:val="004C097E"/>
    <w:rsid w:val="004E4748"/>
    <w:rsid w:val="00510DA4"/>
    <w:rsid w:val="00526420"/>
    <w:rsid w:val="00595ED4"/>
    <w:rsid w:val="005A30F4"/>
    <w:rsid w:val="005A6EE8"/>
    <w:rsid w:val="005C6D7A"/>
    <w:rsid w:val="005D6A24"/>
    <w:rsid w:val="005E737F"/>
    <w:rsid w:val="0061245B"/>
    <w:rsid w:val="00623217"/>
    <w:rsid w:val="00633307"/>
    <w:rsid w:val="0063719F"/>
    <w:rsid w:val="006572F6"/>
    <w:rsid w:val="0065745F"/>
    <w:rsid w:val="00674393"/>
    <w:rsid w:val="00686F86"/>
    <w:rsid w:val="0068745B"/>
    <w:rsid w:val="006B0BDE"/>
    <w:rsid w:val="006B0E49"/>
    <w:rsid w:val="006C125D"/>
    <w:rsid w:val="006E6B9C"/>
    <w:rsid w:val="006E7C1D"/>
    <w:rsid w:val="0071545B"/>
    <w:rsid w:val="0072289E"/>
    <w:rsid w:val="007251AD"/>
    <w:rsid w:val="00745164"/>
    <w:rsid w:val="007504D3"/>
    <w:rsid w:val="00756E24"/>
    <w:rsid w:val="0076275E"/>
    <w:rsid w:val="00772804"/>
    <w:rsid w:val="007B0A1C"/>
    <w:rsid w:val="007C1E9B"/>
    <w:rsid w:val="007E1080"/>
    <w:rsid w:val="007E61B8"/>
    <w:rsid w:val="007F78A5"/>
    <w:rsid w:val="00800CDA"/>
    <w:rsid w:val="00802AB0"/>
    <w:rsid w:val="00803834"/>
    <w:rsid w:val="00840887"/>
    <w:rsid w:val="008536D0"/>
    <w:rsid w:val="00855857"/>
    <w:rsid w:val="00857340"/>
    <w:rsid w:val="00874FC8"/>
    <w:rsid w:val="00876044"/>
    <w:rsid w:val="008760CC"/>
    <w:rsid w:val="008D105B"/>
    <w:rsid w:val="008E0A2F"/>
    <w:rsid w:val="008F60AB"/>
    <w:rsid w:val="00900484"/>
    <w:rsid w:val="0091374E"/>
    <w:rsid w:val="00940902"/>
    <w:rsid w:val="009426B8"/>
    <w:rsid w:val="00970805"/>
    <w:rsid w:val="00974F43"/>
    <w:rsid w:val="009818B1"/>
    <w:rsid w:val="0098490A"/>
    <w:rsid w:val="00987801"/>
    <w:rsid w:val="00991E82"/>
    <w:rsid w:val="009A5940"/>
    <w:rsid w:val="009A6D73"/>
    <w:rsid w:val="009C65EB"/>
    <w:rsid w:val="00A01BBE"/>
    <w:rsid w:val="00A30F8C"/>
    <w:rsid w:val="00AC0B02"/>
    <w:rsid w:val="00AC32F1"/>
    <w:rsid w:val="00AC7422"/>
    <w:rsid w:val="00AF638A"/>
    <w:rsid w:val="00B25041"/>
    <w:rsid w:val="00B312C8"/>
    <w:rsid w:val="00B320FB"/>
    <w:rsid w:val="00B43785"/>
    <w:rsid w:val="00B510BD"/>
    <w:rsid w:val="00B51766"/>
    <w:rsid w:val="00B72C4B"/>
    <w:rsid w:val="00BC505F"/>
    <w:rsid w:val="00BC62DE"/>
    <w:rsid w:val="00BD7B14"/>
    <w:rsid w:val="00BE018A"/>
    <w:rsid w:val="00C06A9E"/>
    <w:rsid w:val="00C12333"/>
    <w:rsid w:val="00C35865"/>
    <w:rsid w:val="00C36975"/>
    <w:rsid w:val="00C50EE5"/>
    <w:rsid w:val="00C607A5"/>
    <w:rsid w:val="00C7318D"/>
    <w:rsid w:val="00C81358"/>
    <w:rsid w:val="00CA0A8E"/>
    <w:rsid w:val="00CC2191"/>
    <w:rsid w:val="00CD5523"/>
    <w:rsid w:val="00D132FE"/>
    <w:rsid w:val="00D36B70"/>
    <w:rsid w:val="00D70763"/>
    <w:rsid w:val="00D735B6"/>
    <w:rsid w:val="00D90EC2"/>
    <w:rsid w:val="00D95E92"/>
    <w:rsid w:val="00DB4973"/>
    <w:rsid w:val="00E01B0A"/>
    <w:rsid w:val="00E06A10"/>
    <w:rsid w:val="00E109BD"/>
    <w:rsid w:val="00E30887"/>
    <w:rsid w:val="00E76235"/>
    <w:rsid w:val="00EB6D8E"/>
    <w:rsid w:val="00F109B0"/>
    <w:rsid w:val="00F26F8D"/>
    <w:rsid w:val="00F34BF7"/>
    <w:rsid w:val="00F40D49"/>
    <w:rsid w:val="00F412FF"/>
    <w:rsid w:val="00FA390C"/>
    <w:rsid w:val="00FB3B33"/>
    <w:rsid w:val="00FC4769"/>
    <w:rsid w:val="00FC48E0"/>
    <w:rsid w:val="00FC5BCF"/>
    <w:rsid w:val="00FD47EB"/>
    <w:rsid w:val="00FD7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ffd966,#2e3192"/>
      <o:colormenu v:ext="edit" fillcolor="none" strokecolor="#2e319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B0A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01B0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36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646CC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6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46CC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46CC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0C5B3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8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intermife.fr/annuaire-des-mif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cretariat@intermif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330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Mathilde</dc:creator>
  <cp:lastModifiedBy>Intermife Aura</cp:lastModifiedBy>
  <cp:revision>4</cp:revision>
  <cp:lastPrinted>2020-06-02T10:11:00Z</cp:lastPrinted>
  <dcterms:created xsi:type="dcterms:W3CDTF">2020-09-14T09:36:00Z</dcterms:created>
  <dcterms:modified xsi:type="dcterms:W3CDTF">2020-10-12T09:40:00Z</dcterms:modified>
</cp:coreProperties>
</file>